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C4" w:rsidRPr="00EE2A80" w:rsidRDefault="00AB4AC4" w:rsidP="00AB4AC4">
      <w:pPr>
        <w:pStyle w:val="Titel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E8AED4" wp14:editId="4887AE7E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559040" cy="1816735"/>
            <wp:effectExtent l="0" t="0" r="381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d_banner_RGB-15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00140F" wp14:editId="4D0E7591">
            <wp:simplePos x="0" y="0"/>
            <wp:positionH relativeFrom="margin">
              <wp:posOffset>4398645</wp:posOffset>
            </wp:positionH>
            <wp:positionV relativeFrom="page">
              <wp:posOffset>233045</wp:posOffset>
            </wp:positionV>
            <wp:extent cx="1350000" cy="1267200"/>
            <wp:effectExtent l="0" t="0" r="3175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_logo_RGB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Scouting Krommenie</w:t>
      </w:r>
    </w:p>
    <w:p w:rsidR="00AB4AC4" w:rsidRDefault="00AB4AC4"/>
    <w:p w:rsidR="00AB4AC4" w:rsidRDefault="00AB4AC4"/>
    <w:p w:rsidR="00AB4AC4" w:rsidRDefault="00AB4AC4"/>
    <w:p w:rsidR="00AB4AC4" w:rsidRDefault="00AB4AC4" w:rsidP="00AB4AC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J</w:t>
      </w:r>
      <w:r w:rsidR="0047474C">
        <w:rPr>
          <w:b/>
          <w:shd w:val="clear" w:color="auto" w:fill="FFFFFF"/>
        </w:rPr>
        <w:t>ij</w:t>
      </w:r>
      <w:r>
        <w:rPr>
          <w:b/>
          <w:shd w:val="clear" w:color="auto" w:fill="FFFFFF"/>
        </w:rPr>
        <w:t xml:space="preserve"> bent lid van Scouting Krommenie</w:t>
      </w:r>
      <w:r w:rsidR="0047474C">
        <w:rPr>
          <w:b/>
          <w:shd w:val="clear" w:color="auto" w:fill="FFFFFF"/>
        </w:rPr>
        <w:t xml:space="preserve"> en</w:t>
      </w:r>
      <w:r>
        <w:rPr>
          <w:b/>
          <w:shd w:val="clear" w:color="auto" w:fill="FFFFFF"/>
        </w:rPr>
        <w:t xml:space="preserve"> via onze website, </w:t>
      </w:r>
      <w:proofErr w:type="spellStart"/>
      <w:r>
        <w:rPr>
          <w:b/>
          <w:shd w:val="clear" w:color="auto" w:fill="FFFFFF"/>
        </w:rPr>
        <w:t>social</w:t>
      </w:r>
      <w:proofErr w:type="spellEnd"/>
      <w:r>
        <w:rPr>
          <w:b/>
          <w:shd w:val="clear" w:color="auto" w:fill="FFFFFF"/>
        </w:rPr>
        <w:t xml:space="preserve"> media en het Scouting magazine  houden we je</w:t>
      </w:r>
      <w:r w:rsidR="0047474C">
        <w:rPr>
          <w:b/>
          <w:shd w:val="clear" w:color="auto" w:fill="FFFFFF"/>
        </w:rPr>
        <w:t xml:space="preserve"> daarom</w:t>
      </w:r>
      <w:r>
        <w:rPr>
          <w:b/>
          <w:shd w:val="clear" w:color="auto" w:fill="FFFFFF"/>
        </w:rPr>
        <w:t xml:space="preserve"> graag op de hoogte van de activiteiten van onze groep. Hiervoor maken w</w:t>
      </w:r>
      <w:r w:rsidR="0047474C">
        <w:rPr>
          <w:b/>
          <w:shd w:val="clear" w:color="auto" w:fill="FFFFFF"/>
        </w:rPr>
        <w:t>ij</w:t>
      </w:r>
      <w:r>
        <w:rPr>
          <w:b/>
          <w:shd w:val="clear" w:color="auto" w:fill="FFFFFF"/>
        </w:rPr>
        <w:t xml:space="preserve"> gebruik van beeld materiaal. </w:t>
      </w:r>
      <w:r w:rsidR="000366BE">
        <w:rPr>
          <w:b/>
          <w:shd w:val="clear" w:color="auto" w:fill="FFFFFF"/>
        </w:rPr>
        <w:t>O</w:t>
      </w:r>
      <w:r>
        <w:rPr>
          <w:b/>
          <w:shd w:val="clear" w:color="auto" w:fill="FFFFFF"/>
        </w:rPr>
        <w:t>m deze leuke verslagen en foto’s te kunnen blijven plaatsen</w:t>
      </w:r>
      <w:r w:rsidR="000366BE" w:rsidRPr="000366BE">
        <w:rPr>
          <w:b/>
          <w:shd w:val="clear" w:color="auto" w:fill="FFFFFF"/>
        </w:rPr>
        <w:t xml:space="preserve"> </w:t>
      </w:r>
      <w:r w:rsidR="000366BE">
        <w:rPr>
          <w:b/>
          <w:shd w:val="clear" w:color="auto" w:fill="FFFFFF"/>
        </w:rPr>
        <w:t>hebben we toestemming nodi</w:t>
      </w:r>
      <w:r w:rsidR="0047474C">
        <w:rPr>
          <w:b/>
          <w:shd w:val="clear" w:color="auto" w:fill="FFFFFF"/>
        </w:rPr>
        <w:t>g door middel va n dit formulier.</w:t>
      </w:r>
      <w:r>
        <w:rPr>
          <w:b/>
          <w:shd w:val="clear" w:color="auto" w:fill="FFFFFF"/>
        </w:rPr>
        <w:t xml:space="preserve"> </w:t>
      </w:r>
      <w:r w:rsidR="0047474C">
        <w:rPr>
          <w:b/>
          <w:shd w:val="clear" w:color="auto" w:fill="FFFFFF"/>
        </w:rPr>
        <w:t>He</w:t>
      </w:r>
      <w:bookmarkStart w:id="0" w:name="_GoBack"/>
      <w:bookmarkEnd w:id="0"/>
      <w:r w:rsidR="0047474C">
        <w:rPr>
          <w:b/>
          <w:shd w:val="clear" w:color="auto" w:fill="FFFFFF"/>
        </w:rPr>
        <w:t>t</w:t>
      </w:r>
      <w:r>
        <w:rPr>
          <w:b/>
          <w:shd w:val="clear" w:color="auto" w:fill="FFFFFF"/>
        </w:rPr>
        <w:t xml:space="preserve"> formulier kunt u ondertekend </w:t>
      </w:r>
      <w:r w:rsidR="000366BE">
        <w:rPr>
          <w:b/>
          <w:shd w:val="clear" w:color="auto" w:fill="FFFFFF"/>
        </w:rPr>
        <w:t xml:space="preserve">inleveren </w:t>
      </w:r>
      <w:r>
        <w:rPr>
          <w:b/>
          <w:shd w:val="clear" w:color="auto" w:fill="FFFFFF"/>
        </w:rPr>
        <w:t xml:space="preserve">bij de leiding van de </w:t>
      </w:r>
      <w:r w:rsidR="000366BE">
        <w:rPr>
          <w:b/>
          <w:shd w:val="clear" w:color="auto" w:fill="FFFFFF"/>
        </w:rPr>
        <w:t xml:space="preserve">betreffende </w:t>
      </w:r>
      <w:r>
        <w:rPr>
          <w:b/>
          <w:shd w:val="clear" w:color="auto" w:fill="FFFFFF"/>
        </w:rPr>
        <w:t xml:space="preserve">speltak. De formulieren worden verzameld en bewaard door ons bestuurslid </w:t>
      </w:r>
      <w:r w:rsidR="0047474C">
        <w:rPr>
          <w:b/>
          <w:shd w:val="clear" w:color="auto" w:fill="FFFFFF"/>
        </w:rPr>
        <w:t>die</w:t>
      </w:r>
      <w:r>
        <w:rPr>
          <w:b/>
          <w:shd w:val="clear" w:color="auto" w:fill="FFFFFF"/>
        </w:rPr>
        <w:t xml:space="preserve"> zich bezig houdt met communicatie. Mocht u op enig ander tijdstip van mening veranderen dan kunt u uw standpunt hierin altijd achteraf </w:t>
      </w:r>
      <w:r w:rsidR="0047474C">
        <w:rPr>
          <w:b/>
          <w:shd w:val="clear" w:color="auto" w:fill="FFFFFF"/>
        </w:rPr>
        <w:t xml:space="preserve">nog </w:t>
      </w:r>
      <w:r>
        <w:rPr>
          <w:b/>
          <w:shd w:val="clear" w:color="auto" w:fill="FFFFFF"/>
        </w:rPr>
        <w:t>wijzigen</w:t>
      </w:r>
      <w:r w:rsidR="0047474C">
        <w:rPr>
          <w:b/>
          <w:shd w:val="clear" w:color="auto" w:fill="FFFFFF"/>
        </w:rPr>
        <w:t xml:space="preserve"> door uw toestemming in te trekken</w:t>
      </w:r>
      <w:r>
        <w:rPr>
          <w:b/>
          <w:shd w:val="clear" w:color="auto" w:fill="FFFFFF"/>
        </w:rPr>
        <w:t xml:space="preserve">.  </w:t>
      </w:r>
    </w:p>
    <w:p w:rsidR="00AB4AC4" w:rsidRDefault="0047474C" w:rsidP="00AB4AC4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G</w:t>
      </w:r>
      <w:r w:rsidR="00AB4AC4">
        <w:rPr>
          <w:rFonts w:ascii="Impact" w:hAnsi="Impact"/>
          <w:sz w:val="24"/>
          <w:shd w:val="clear" w:color="auto" w:fill="FFFFFF"/>
        </w:rPr>
        <w:t>egevens</w:t>
      </w:r>
    </w:p>
    <w:p w:rsidR="00AB4AC4" w:rsidRDefault="00AB4AC4" w:rsidP="00AB4AC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</w:t>
      </w:r>
      <w:r w:rsidR="000366BE">
        <w:rPr>
          <w:rFonts w:cstheme="minorHAnsi"/>
          <w:shd w:val="clear" w:color="auto" w:fill="FFFFFF"/>
        </w:rPr>
        <w:t xml:space="preserve"> de persoonlijke gegevens in, zodat wij weten om welk lid het gaat.</w:t>
      </w:r>
    </w:p>
    <w:p w:rsidR="000366BE" w:rsidRPr="000366BE" w:rsidRDefault="000366BE" w:rsidP="00AB4AC4">
      <w:pPr>
        <w:rPr>
          <w:rFonts w:cstheme="minorHAnsi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740"/>
        <w:gridCol w:w="2835"/>
      </w:tblGrid>
      <w:tr w:rsidR="00AB4AC4" w:rsidTr="00863D6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Voornaam*: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Voorletters*: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AC4" w:rsidRPr="00EB614D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AB4AC4" w:rsidTr="00863D6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AC4" w:rsidRPr="00EB614D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AB4AC4" w:rsidTr="00863D6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AC4" w:rsidRPr="00EB614D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AB4AC4" w:rsidRDefault="00AB4A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2835"/>
        <w:gridCol w:w="1740"/>
        <w:gridCol w:w="2835"/>
      </w:tblGrid>
      <w:tr w:rsidR="000366BE" w:rsidRPr="00EB614D" w:rsidTr="00863D6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6BE" w:rsidRDefault="000366BE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Ouder van 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BE" w:rsidRDefault="000366BE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6BE" w:rsidRDefault="000366BE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Handtekening: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6BE" w:rsidRPr="00EB614D" w:rsidRDefault="000366BE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0366BE" w:rsidRDefault="000366B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2"/>
        <w:gridCol w:w="2818"/>
        <w:gridCol w:w="1827"/>
        <w:gridCol w:w="2810"/>
      </w:tblGrid>
      <w:tr w:rsidR="00AB4AC4" w:rsidTr="00863D64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Geslacht: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Man / Vrouw**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Geboortedatum*: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AC4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AB4AC4" w:rsidRPr="0032405E" w:rsidRDefault="00AB4AC4" w:rsidP="00AB4AC4">
      <w:pPr>
        <w:rPr>
          <w:rFonts w:cstheme="minorHAnsi"/>
          <w:szCs w:val="20"/>
          <w:shd w:val="clear" w:color="auto" w:fill="FFFFFF"/>
        </w:rPr>
      </w:pPr>
    </w:p>
    <w:p w:rsidR="00AB4AC4" w:rsidRPr="000366BE" w:rsidRDefault="00AB4AC4" w:rsidP="00AB4AC4">
      <w:pPr>
        <w:rPr>
          <w:i/>
          <w:shd w:val="clear" w:color="auto" w:fill="FFFFFF"/>
        </w:rPr>
      </w:pPr>
      <w:r w:rsidRPr="000366BE">
        <w:rPr>
          <w:i/>
          <w:shd w:val="clear" w:color="auto" w:fill="FFFFFF"/>
        </w:rPr>
        <w:t xml:space="preserve">Via onze website en </w:t>
      </w:r>
      <w:proofErr w:type="spellStart"/>
      <w:r w:rsidRPr="000366BE">
        <w:rPr>
          <w:i/>
          <w:shd w:val="clear" w:color="auto" w:fill="FFFFFF"/>
        </w:rPr>
        <w:t>social</w:t>
      </w:r>
      <w:proofErr w:type="spellEnd"/>
      <w:r w:rsidRPr="000366BE">
        <w:rPr>
          <w:i/>
          <w:shd w:val="clear" w:color="auto" w:fill="FFFFFF"/>
        </w:rPr>
        <w:t xml:space="preserve"> media kanalen houden we iedereen graag op de hoogte van de activiteiten van onze groep. Hiervoor maken we gebruik van foto’s en video’s.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AB4AC4" w:rsidTr="00863D64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AB4AC4" w:rsidRDefault="00AB4AC4" w:rsidP="00863D64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C4" w:rsidRDefault="00AB4AC4" w:rsidP="00863D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Ik heb geen bezwaar tegen het plaatsen van foto’s en video’s waarop ik mogelijk te zien ben  </w:t>
            </w:r>
          </w:p>
        </w:tc>
      </w:tr>
    </w:tbl>
    <w:p w:rsidR="00AB4AC4" w:rsidRDefault="00AB4AC4" w:rsidP="00AB4AC4">
      <w:pPr>
        <w:rPr>
          <w:rFonts w:ascii="Impact" w:hAnsi="Impact"/>
          <w:sz w:val="24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AB4AC4" w:rsidTr="00863D64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AB4AC4" w:rsidRDefault="00AB4AC4" w:rsidP="00863D64">
            <w:pPr>
              <w:rPr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AC4" w:rsidRDefault="00AB4AC4" w:rsidP="00863D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Ik heb wel bezwaar tegen het plaatsen van foto’s en video’s waarop ik mogelijk te zien ben  </w:t>
            </w:r>
          </w:p>
        </w:tc>
      </w:tr>
    </w:tbl>
    <w:p w:rsidR="00AB4AC4" w:rsidRDefault="00AB4AC4" w:rsidP="00AB4AC4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/>
        <w:t>Tot slot</w:t>
      </w:r>
    </w:p>
    <w:p w:rsidR="00AB4AC4" w:rsidRDefault="00AB4AC4" w:rsidP="00AB4AC4">
      <w:pPr>
        <w:rPr>
          <w:shd w:val="clear" w:color="auto" w:fill="FFFFFF"/>
        </w:rPr>
      </w:pPr>
      <w:r>
        <w:rPr>
          <w:shd w:val="clear" w:color="auto" w:fill="FFFFFF"/>
        </w:rPr>
        <w:t>Wil je nog iets kwijt? Dan kan dat hieronder.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69"/>
      </w:tblGrid>
      <w:tr w:rsidR="00AB4AC4" w:rsidRPr="00EB614D" w:rsidTr="00863D64">
        <w:trPr>
          <w:trHeight w:val="598"/>
        </w:trPr>
        <w:tc>
          <w:tcPr>
            <w:tcW w:w="8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AC4" w:rsidRPr="00EB614D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br/>
            </w:r>
          </w:p>
        </w:tc>
      </w:tr>
      <w:tr w:rsidR="00AB4AC4" w:rsidRPr="00EB614D" w:rsidTr="00863D64">
        <w:trPr>
          <w:trHeight w:val="269"/>
        </w:trPr>
        <w:tc>
          <w:tcPr>
            <w:tcW w:w="8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C4" w:rsidRPr="00EB614D" w:rsidRDefault="00AB4AC4" w:rsidP="00863D64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p w:rsidR="00AB4AC4" w:rsidRDefault="00AB4AC4" w:rsidP="00AB4AC4">
      <w:pPr>
        <w:rPr>
          <w:i/>
          <w:sz w:val="14"/>
          <w:szCs w:val="16"/>
        </w:rPr>
      </w:pPr>
    </w:p>
    <w:p w:rsidR="00B763E6" w:rsidRPr="000366BE" w:rsidRDefault="00AB4AC4">
      <w:pPr>
        <w:rPr>
          <w:i/>
          <w:sz w:val="14"/>
          <w:szCs w:val="16"/>
        </w:rPr>
      </w:pPr>
      <w:r w:rsidRPr="00474D74">
        <w:rPr>
          <w:i/>
          <w:sz w:val="14"/>
          <w:szCs w:val="16"/>
        </w:rPr>
        <w:t>Je gegevens worden door onze Scoutinggroep met de grootste zorgvuldigheid behandeld</w:t>
      </w:r>
      <w:r>
        <w:rPr>
          <w:i/>
          <w:sz w:val="14"/>
          <w:szCs w:val="16"/>
        </w:rPr>
        <w:t xml:space="preserve">. </w:t>
      </w:r>
      <w:r w:rsidRPr="00474D74">
        <w:rPr>
          <w:i/>
          <w:sz w:val="14"/>
          <w:szCs w:val="16"/>
        </w:rPr>
        <w:t xml:space="preserve">Persoonsgegevens ten behoeve van het lidmaatschap registreren we in Scouts Online, de administratieve applicatie van Scouting Nederland. Hierop is de </w:t>
      </w:r>
      <w:r>
        <w:rPr>
          <w:i/>
          <w:sz w:val="14"/>
          <w:szCs w:val="16"/>
        </w:rPr>
        <w:t>privacywetgeving (AVG/GDPR)</w:t>
      </w:r>
      <w:r w:rsidRPr="00474D74">
        <w:rPr>
          <w:i/>
          <w:sz w:val="14"/>
          <w:szCs w:val="16"/>
        </w:rPr>
        <w:t xml:space="preserve"> van toepassing. Op </w:t>
      </w:r>
      <w:hyperlink r:id="rId8" w:history="1">
        <w:r w:rsidRPr="00474D74">
          <w:rPr>
            <w:rStyle w:val="Hyperlink"/>
            <w:i/>
            <w:sz w:val="14"/>
            <w:szCs w:val="16"/>
          </w:rPr>
          <w:t>www.scouting.nl/privacy</w:t>
        </w:r>
      </w:hyperlink>
      <w:r w:rsidRPr="00474D74">
        <w:rPr>
          <w:i/>
          <w:sz w:val="14"/>
          <w:szCs w:val="16"/>
        </w:rPr>
        <w:t xml:space="preserve"> vind je het Privacy Statement van Scouting Nederland. </w:t>
      </w:r>
      <w:r>
        <w:rPr>
          <w:i/>
          <w:sz w:val="14"/>
          <w:szCs w:val="16"/>
        </w:rPr>
        <w:t>Je hebt via Scouts Online (</w:t>
      </w:r>
      <w:hyperlink r:id="rId9" w:history="1">
        <w:r w:rsidRPr="00217B24">
          <w:rPr>
            <w:rStyle w:val="Hyperlink"/>
            <w:i/>
            <w:sz w:val="14"/>
            <w:szCs w:val="16"/>
          </w:rPr>
          <w:t>https://sol.scouting.nl</w:t>
        </w:r>
      </w:hyperlink>
      <w:r>
        <w:rPr>
          <w:i/>
          <w:sz w:val="14"/>
          <w:szCs w:val="16"/>
        </w:rPr>
        <w:t>) altijd toegang tot je eigen gegevens.</w:t>
      </w:r>
    </w:p>
    <w:sectPr w:rsidR="00B763E6" w:rsidRPr="000366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53" w:rsidRDefault="000C7853" w:rsidP="00AB4AC4">
      <w:pPr>
        <w:spacing w:after="0" w:line="240" w:lineRule="auto"/>
      </w:pPr>
      <w:r>
        <w:separator/>
      </w:r>
    </w:p>
  </w:endnote>
  <w:endnote w:type="continuationSeparator" w:id="0">
    <w:p w:rsidR="000C7853" w:rsidRDefault="000C7853" w:rsidP="00AB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C4" w:rsidRDefault="00AB4AC4">
    <w:pPr>
      <w:pStyle w:val="Voettekst"/>
    </w:pPr>
    <w:r w:rsidRPr="00997003">
      <w:rPr>
        <w:noProof/>
      </w:rPr>
      <w:drawing>
        <wp:anchor distT="0" distB="0" distL="114300" distR="114300" simplePos="0" relativeHeight="251659264" behindDoc="1" locked="0" layoutInCell="1" allowOverlap="1" wp14:anchorId="0474FE44" wp14:editId="174B2CF4">
          <wp:simplePos x="0" y="0"/>
          <wp:positionH relativeFrom="page">
            <wp:align>left</wp:align>
          </wp:positionH>
          <wp:positionV relativeFrom="page">
            <wp:posOffset>10109835</wp:posOffset>
          </wp:positionV>
          <wp:extent cx="7563600" cy="561170"/>
          <wp:effectExtent l="0" t="0" r="0" b="0"/>
          <wp:wrapNone/>
          <wp:docPr id="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53" w:rsidRDefault="000C7853" w:rsidP="00AB4AC4">
      <w:pPr>
        <w:spacing w:after="0" w:line="240" w:lineRule="auto"/>
      </w:pPr>
      <w:r>
        <w:separator/>
      </w:r>
    </w:p>
  </w:footnote>
  <w:footnote w:type="continuationSeparator" w:id="0">
    <w:p w:rsidR="000C7853" w:rsidRDefault="000C7853" w:rsidP="00AB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C4"/>
    <w:rsid w:val="000366BE"/>
    <w:rsid w:val="000C7853"/>
    <w:rsid w:val="0047474C"/>
    <w:rsid w:val="00AB4AC4"/>
    <w:rsid w:val="00B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BBD6"/>
  <w15:chartTrackingRefBased/>
  <w15:docId w15:val="{6DD646A7-915B-415D-9C66-D1FC0EAD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AB4AC4"/>
    <w:pPr>
      <w:spacing w:after="0" w:line="276" w:lineRule="auto"/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B4AC4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  <w:lang w:eastAsia="nl-NL"/>
    </w:rPr>
  </w:style>
  <w:style w:type="table" w:styleId="Tabelraster">
    <w:name w:val="Table Grid"/>
    <w:basedOn w:val="Standaardtabel"/>
    <w:uiPriority w:val="59"/>
    <w:rsid w:val="00AB4AC4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4AC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B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AC4"/>
  </w:style>
  <w:style w:type="paragraph" w:styleId="Voettekst">
    <w:name w:val="footer"/>
    <w:basedOn w:val="Standaard"/>
    <w:link w:val="VoettekstChar"/>
    <w:uiPriority w:val="99"/>
    <w:unhideWhenUsed/>
    <w:rsid w:val="00AB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nl/priva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ol.scouting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Rost</dc:creator>
  <cp:keywords/>
  <dc:description/>
  <cp:lastModifiedBy>Marije</cp:lastModifiedBy>
  <cp:revision>2</cp:revision>
  <dcterms:created xsi:type="dcterms:W3CDTF">2018-09-14T12:43:00Z</dcterms:created>
  <dcterms:modified xsi:type="dcterms:W3CDTF">2018-09-14T12:43:00Z</dcterms:modified>
</cp:coreProperties>
</file>